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986" w:tblpY="2161"/>
        <w:tblW w:w="4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F81590" w:rsidRPr="00F81590" w:rsidTr="00F81590">
        <w:trPr>
          <w:tblHeader/>
        </w:trPr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F8159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Параллель</w:t>
            </w:r>
          </w:p>
        </w:tc>
        <w:tc>
          <w:tcPr>
            <w:tcW w:w="21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Кол-во учащихся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F81590" w:rsidRPr="00F81590" w:rsidTr="00F815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81590" w:rsidRPr="00F81590" w:rsidRDefault="00F81590" w:rsidP="00F8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</w:tr>
    </w:tbl>
    <w:p w:rsidR="00EE0185" w:rsidRPr="00F81590" w:rsidRDefault="00F81590" w:rsidP="00F81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590">
        <w:rPr>
          <w:rFonts w:ascii="Times New Roman" w:hAnsi="Times New Roman" w:cs="Times New Roman"/>
          <w:sz w:val="28"/>
          <w:szCs w:val="28"/>
        </w:rPr>
        <w:t>Информация об общей численности обучающихся</w:t>
      </w:r>
    </w:p>
    <w:sectPr w:rsidR="00EE0185" w:rsidRPr="00F81590" w:rsidSect="00F8159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90"/>
    <w:rsid w:val="00AB6BD2"/>
    <w:rsid w:val="00C16A31"/>
    <w:rsid w:val="00EE0185"/>
    <w:rsid w:val="00F8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2935D-FE4B-4073-AEE8-5E4E885D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2025-05-19T09:26:00Z</dcterms:created>
  <dcterms:modified xsi:type="dcterms:W3CDTF">2025-05-19T09:26:00Z</dcterms:modified>
</cp:coreProperties>
</file>